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9C24E7" w14:textId="67EEB626" w:rsidR="00655844" w:rsidRPr="00655844" w:rsidRDefault="00CE6DA0" w:rsidP="00CE6DA0">
      <w:pPr>
        <w:jc w:val="center"/>
        <w:rPr>
          <w:sz w:val="28"/>
          <w:szCs w:val="28"/>
        </w:rPr>
      </w:pPr>
      <w:r>
        <w:rPr>
          <w:sz w:val="28"/>
          <w:szCs w:val="28"/>
        </w:rPr>
        <w:t>Department of Infectious Disease</w:t>
      </w:r>
      <w:r w:rsidR="00655844" w:rsidRPr="00655844">
        <w:rPr>
          <w:sz w:val="28"/>
          <w:szCs w:val="28"/>
        </w:rPr>
        <w:t xml:space="preserve"> PhD Studentship in Bacterial </w:t>
      </w:r>
      <w:r w:rsidR="00C34517">
        <w:rPr>
          <w:sz w:val="28"/>
          <w:szCs w:val="28"/>
        </w:rPr>
        <w:t xml:space="preserve">Infection Biology </w:t>
      </w:r>
      <w:r w:rsidR="00655844" w:rsidRPr="00655844">
        <w:rPr>
          <w:sz w:val="28"/>
          <w:szCs w:val="28"/>
        </w:rPr>
        <w:t>at Imperial College London</w:t>
      </w:r>
    </w:p>
    <w:p w14:paraId="0240B4AC" w14:textId="77777777" w:rsidR="00655844" w:rsidRDefault="00655844" w:rsidP="00655844">
      <w:r w:rsidRPr="00655844">
        <w:t> </w:t>
      </w:r>
    </w:p>
    <w:p w14:paraId="1A5F2CF4" w14:textId="52912DB1" w:rsidR="00CE6DA0" w:rsidRPr="00A31984" w:rsidRDefault="00CE6DA0" w:rsidP="00CE6DA0">
      <w:pPr>
        <w:jc w:val="both"/>
        <w:rPr>
          <w:rFonts w:ascii="Arial" w:hAnsi="Arial" w:cs="Arial"/>
          <w:b/>
          <w:color w:val="000000"/>
        </w:rPr>
      </w:pPr>
      <w:r w:rsidRPr="00C219C1">
        <w:rPr>
          <w:rFonts w:ascii="Arial" w:hAnsi="Arial" w:cs="Arial"/>
          <w:b/>
          <w:bCs/>
        </w:rPr>
        <w:t>Dr.</w:t>
      </w:r>
      <w:r>
        <w:rPr>
          <w:rFonts w:ascii="Arial" w:hAnsi="Arial" w:cs="Arial"/>
          <w:b/>
          <w:bCs/>
        </w:rPr>
        <w:t xml:space="preserve"> Alex McCarthy</w:t>
      </w:r>
      <w:r w:rsidRPr="00C219C1">
        <w:rPr>
          <w:rFonts w:ascii="Arial" w:hAnsi="Arial" w:cs="Arial"/>
          <w:b/>
          <w:bCs/>
        </w:rPr>
        <w:t xml:space="preserve">, </w:t>
      </w:r>
      <w:r w:rsidRPr="00C219C1">
        <w:rPr>
          <w:rFonts w:ascii="Arial" w:hAnsi="Arial" w:cs="Arial"/>
          <w:b/>
          <w:bCs/>
          <w:color w:val="000000"/>
        </w:rPr>
        <w:t>Section</w:t>
      </w:r>
      <w:r>
        <w:rPr>
          <w:rFonts w:ascii="Arial" w:hAnsi="Arial" w:cs="Arial"/>
          <w:b/>
          <w:bCs/>
          <w:color w:val="000000"/>
        </w:rPr>
        <w:t xml:space="preserve"> of Molecular Microbiology</w:t>
      </w:r>
      <w:r w:rsidRPr="00C219C1">
        <w:rPr>
          <w:rFonts w:ascii="Arial" w:hAnsi="Arial" w:cs="Arial"/>
          <w:b/>
          <w:bCs/>
          <w:color w:val="000000"/>
        </w:rPr>
        <w:t>,</w:t>
      </w:r>
      <w:r w:rsidRPr="00E75BF0">
        <w:rPr>
          <w:rFonts w:ascii="Arial" w:hAnsi="Arial" w:cs="Arial"/>
          <w:b/>
          <w:color w:val="000000"/>
        </w:rPr>
        <w:t xml:space="preserve"> Department of </w:t>
      </w:r>
      <w:r>
        <w:rPr>
          <w:rFonts w:ascii="Arial" w:hAnsi="Arial" w:cs="Arial"/>
          <w:b/>
          <w:color w:val="000000"/>
        </w:rPr>
        <w:t>Infectious Disease</w:t>
      </w:r>
      <w:r w:rsidRPr="00E75BF0">
        <w:rPr>
          <w:rFonts w:ascii="Arial" w:hAnsi="Arial" w:cs="Arial"/>
          <w:b/>
          <w:color w:val="000000"/>
        </w:rPr>
        <w:t>, Imperial College London</w:t>
      </w:r>
    </w:p>
    <w:p w14:paraId="6FAF8A16" w14:textId="558107D7" w:rsidR="00CE6DA0" w:rsidRPr="00CE6DA0" w:rsidRDefault="00CE6DA0" w:rsidP="00CE6DA0">
      <w:pPr>
        <w:jc w:val="both"/>
        <w:rPr>
          <w:rFonts w:ascii="Arial" w:hAnsi="Arial" w:cs="Arial"/>
          <w:color w:val="000000"/>
        </w:rPr>
      </w:pPr>
      <w:r w:rsidRPr="00C219C1">
        <w:rPr>
          <w:rFonts w:ascii="Arial" w:hAnsi="Arial" w:cs="Arial"/>
          <w:b/>
          <w:bCs/>
          <w:color w:val="000000"/>
        </w:rPr>
        <w:t>Key words:</w:t>
      </w:r>
      <w:r>
        <w:rPr>
          <w:rFonts w:ascii="Arial" w:hAnsi="Arial" w:cs="Arial"/>
          <w:color w:val="000000"/>
        </w:rPr>
        <w:t xml:space="preserve"> </w:t>
      </w:r>
      <w:r>
        <w:rPr>
          <w:rFonts w:ascii="Arial" w:hAnsi="Arial" w:cs="Arial"/>
        </w:rPr>
        <w:t>Bacterial Infection</w:t>
      </w:r>
      <w:r w:rsidR="00C34517">
        <w:rPr>
          <w:rFonts w:ascii="Arial" w:hAnsi="Arial" w:cs="Arial"/>
        </w:rPr>
        <w:t xml:space="preserve"> Biology</w:t>
      </w:r>
      <w:r w:rsidRPr="00A84255">
        <w:rPr>
          <w:rFonts w:ascii="Arial" w:hAnsi="Arial" w:cs="Arial"/>
        </w:rPr>
        <w:t>,</w:t>
      </w:r>
      <w:r w:rsidR="00C34517">
        <w:rPr>
          <w:rFonts w:ascii="Arial" w:hAnsi="Arial" w:cs="Arial"/>
        </w:rPr>
        <w:t xml:space="preserve"> Pathogenesis, </w:t>
      </w:r>
      <w:r>
        <w:rPr>
          <w:rFonts w:ascii="Arial" w:hAnsi="Arial" w:cs="Arial"/>
        </w:rPr>
        <w:t>Immune Evasion</w:t>
      </w:r>
      <w:r w:rsidRPr="00A84255">
        <w:rPr>
          <w:rFonts w:ascii="Arial" w:hAnsi="Arial" w:cs="Arial"/>
        </w:rPr>
        <w:t xml:space="preserve">, </w:t>
      </w:r>
      <w:r>
        <w:rPr>
          <w:rFonts w:ascii="Arial" w:hAnsi="Arial" w:cs="Arial"/>
        </w:rPr>
        <w:t>Immune Receptors</w:t>
      </w:r>
    </w:p>
    <w:p w14:paraId="075FEB00" w14:textId="6FFA9C69" w:rsidR="00655844" w:rsidRPr="00CE6DA0" w:rsidRDefault="00655844" w:rsidP="00655844">
      <w:pPr>
        <w:rPr>
          <w:rFonts w:ascii="Arial" w:hAnsi="Arial" w:cs="Arial"/>
        </w:rPr>
      </w:pPr>
      <w:r w:rsidRPr="00CE6DA0">
        <w:rPr>
          <w:rFonts w:ascii="Arial" w:hAnsi="Arial" w:cs="Arial"/>
        </w:rPr>
        <w:t xml:space="preserve">Applications are now open for </w:t>
      </w:r>
      <w:r w:rsidR="00CE6DA0" w:rsidRPr="00CE6DA0">
        <w:rPr>
          <w:rFonts w:ascii="Arial" w:hAnsi="Arial" w:cs="Arial"/>
        </w:rPr>
        <w:t>a 3-year Department of Infectious Disease</w:t>
      </w:r>
      <w:r w:rsidRPr="00CE6DA0">
        <w:rPr>
          <w:rFonts w:ascii="Arial" w:hAnsi="Arial" w:cs="Arial"/>
        </w:rPr>
        <w:t xml:space="preserve"> PhD Studentship in Bacterial Pathogenesis, based</w:t>
      </w:r>
      <w:r w:rsidR="00CE6DA0" w:rsidRPr="00CE6DA0">
        <w:rPr>
          <w:rFonts w:ascii="Arial" w:hAnsi="Arial" w:cs="Arial"/>
        </w:rPr>
        <w:t xml:space="preserve"> </w:t>
      </w:r>
      <w:r w:rsidRPr="00CE6DA0">
        <w:rPr>
          <w:rFonts w:ascii="Arial" w:hAnsi="Arial" w:cs="Arial"/>
        </w:rPr>
        <w:t>at</w:t>
      </w:r>
      <w:r w:rsidR="00CE6DA0" w:rsidRPr="00CE6DA0">
        <w:rPr>
          <w:rFonts w:ascii="Arial" w:hAnsi="Arial" w:cs="Arial"/>
        </w:rPr>
        <w:t xml:space="preserve"> South Kensington Campus of</w:t>
      </w:r>
      <w:r w:rsidRPr="00CE6DA0">
        <w:rPr>
          <w:rFonts w:ascii="Arial" w:hAnsi="Arial" w:cs="Arial"/>
        </w:rPr>
        <w:t xml:space="preserve"> Imperial College London.</w:t>
      </w:r>
    </w:p>
    <w:p w14:paraId="340858DA" w14:textId="03E4ECBA" w:rsidR="00C34517" w:rsidRPr="00EA0FDD" w:rsidRDefault="00C34517" w:rsidP="00C34517">
      <w:pPr>
        <w:jc w:val="both"/>
        <w:rPr>
          <w:rFonts w:ascii="Arial" w:hAnsi="Arial" w:cs="Arial"/>
        </w:rPr>
      </w:pPr>
      <w:r>
        <w:rPr>
          <w:rFonts w:ascii="Arial" w:hAnsi="Arial" w:cs="Arial"/>
          <w:b/>
          <w:color w:val="000000"/>
        </w:rPr>
        <w:t xml:space="preserve">Overview: </w:t>
      </w:r>
      <w:r w:rsidRPr="00EA0FDD">
        <w:rPr>
          <w:rFonts w:ascii="Arial" w:hAnsi="Arial" w:cs="Arial"/>
        </w:rPr>
        <w:t xml:space="preserve">We are looking for a doctoral student to </w:t>
      </w:r>
      <w:r>
        <w:rPr>
          <w:rFonts w:ascii="Arial" w:hAnsi="Arial" w:cs="Arial"/>
        </w:rPr>
        <w:t>identify and define the functional consequences of bacterial pathogen &amp; human receptor interactions</w:t>
      </w:r>
      <w:r w:rsidRPr="00EA0FDD">
        <w:rPr>
          <w:rFonts w:ascii="Arial" w:hAnsi="Arial" w:cs="Arial"/>
        </w:rPr>
        <w:t xml:space="preserve">. The successful candidate will join Dr </w:t>
      </w:r>
      <w:r>
        <w:rPr>
          <w:rFonts w:ascii="Arial" w:hAnsi="Arial" w:cs="Arial"/>
        </w:rPr>
        <w:t>Alex McCarthy</w:t>
      </w:r>
      <w:r w:rsidRPr="00EA0FDD">
        <w:rPr>
          <w:rFonts w:ascii="Arial" w:hAnsi="Arial" w:cs="Arial"/>
        </w:rPr>
        <w:t xml:space="preserve">’s group at </w:t>
      </w:r>
      <w:r>
        <w:rPr>
          <w:rFonts w:ascii="Arial" w:hAnsi="Arial" w:cs="Arial"/>
        </w:rPr>
        <w:t>the Centre for Bacterial Resistance Biology</w:t>
      </w:r>
      <w:r w:rsidRPr="00EA0FDD">
        <w:rPr>
          <w:rFonts w:ascii="Arial" w:hAnsi="Arial" w:cs="Arial"/>
        </w:rPr>
        <w:t>,</w:t>
      </w:r>
      <w:r>
        <w:rPr>
          <w:rFonts w:ascii="Arial" w:hAnsi="Arial" w:cs="Arial"/>
        </w:rPr>
        <w:t xml:space="preserve"> South Kensington Campus,</w:t>
      </w:r>
      <w:r w:rsidRPr="00EA0FDD">
        <w:rPr>
          <w:rFonts w:ascii="Arial" w:hAnsi="Arial" w:cs="Arial"/>
        </w:rPr>
        <w:t xml:space="preserve"> Imperial College London.</w:t>
      </w:r>
    </w:p>
    <w:p w14:paraId="25D2B3B5" w14:textId="0971CE21" w:rsidR="00C34517" w:rsidRDefault="00C34517" w:rsidP="00C34517">
      <w:pPr>
        <w:jc w:val="both"/>
        <w:rPr>
          <w:rFonts w:ascii="Arial" w:hAnsi="Arial" w:cs="Arial"/>
        </w:rPr>
      </w:pPr>
      <w:r w:rsidRPr="00EA0FDD">
        <w:rPr>
          <w:rFonts w:ascii="Arial" w:hAnsi="Arial" w:cs="Arial"/>
        </w:rPr>
        <w:t xml:space="preserve">Our lab is interested in investigating </w:t>
      </w:r>
      <w:r>
        <w:rPr>
          <w:rFonts w:ascii="Arial" w:hAnsi="Arial" w:cs="Arial"/>
        </w:rPr>
        <w:t xml:space="preserve">the role of </w:t>
      </w:r>
      <w:r w:rsidR="00A31984">
        <w:rPr>
          <w:rFonts w:ascii="Arial" w:hAnsi="Arial" w:cs="Arial"/>
        </w:rPr>
        <w:t>immune receptors</w:t>
      </w:r>
      <w:r>
        <w:rPr>
          <w:rFonts w:ascii="Arial" w:hAnsi="Arial" w:cs="Arial"/>
        </w:rPr>
        <w:t xml:space="preserve"> in</w:t>
      </w:r>
      <w:r w:rsidR="00A31984">
        <w:rPr>
          <w:rFonts w:ascii="Arial" w:hAnsi="Arial" w:cs="Arial"/>
        </w:rPr>
        <w:t xml:space="preserve"> </w:t>
      </w:r>
      <w:r>
        <w:rPr>
          <w:rFonts w:ascii="Arial" w:hAnsi="Arial" w:cs="Arial"/>
        </w:rPr>
        <w:t>bacterial infection biology</w:t>
      </w:r>
      <w:r w:rsidR="00A31984">
        <w:rPr>
          <w:rFonts w:ascii="Arial" w:hAnsi="Arial" w:cs="Arial"/>
        </w:rPr>
        <w:t>, with a focus on human Gram-positive bacterial pathogens</w:t>
      </w:r>
      <w:r>
        <w:rPr>
          <w:rFonts w:ascii="Arial" w:hAnsi="Arial" w:cs="Arial"/>
        </w:rPr>
        <w:t xml:space="preserve">. </w:t>
      </w:r>
      <w:r w:rsidR="00A31984">
        <w:rPr>
          <w:rFonts w:ascii="Arial" w:hAnsi="Arial" w:cs="Arial"/>
        </w:rPr>
        <w:t xml:space="preserve">We have a strong interest and expertise in understanding the roles of inhibitory receptors in bacterial pathogenesis. </w:t>
      </w:r>
      <w:r>
        <w:rPr>
          <w:rFonts w:ascii="Arial" w:hAnsi="Arial" w:cs="Arial"/>
        </w:rPr>
        <w:t xml:space="preserve">Understanding their functional properties and their interactions with bacterial pathogens, gives us unprecedented insight into the molecular mechanisms that regulate immune responses and that determine the outcome to bacterial infections. </w:t>
      </w:r>
      <w:r w:rsidRPr="00EA0FDD">
        <w:rPr>
          <w:rFonts w:ascii="Arial" w:hAnsi="Arial" w:cs="Arial"/>
        </w:rPr>
        <w:t xml:space="preserve">Our approach consists of </w:t>
      </w:r>
      <w:r>
        <w:rPr>
          <w:rFonts w:ascii="Arial" w:hAnsi="Arial" w:cs="Arial"/>
        </w:rPr>
        <w:t xml:space="preserve">functional assessment </w:t>
      </w:r>
      <w:r w:rsidR="008D68B3">
        <w:rPr>
          <w:rFonts w:ascii="Arial" w:hAnsi="Arial" w:cs="Arial"/>
        </w:rPr>
        <w:t xml:space="preserve">spanning </w:t>
      </w:r>
      <w:r>
        <w:rPr>
          <w:rFonts w:ascii="Arial" w:hAnsi="Arial" w:cs="Arial"/>
        </w:rPr>
        <w:t>biochemical, microbiological, cellular and experimental infections.</w:t>
      </w:r>
    </w:p>
    <w:p w14:paraId="1DF046A4" w14:textId="2A77298E" w:rsidR="00C34517" w:rsidRPr="00C34517" w:rsidRDefault="00C34517" w:rsidP="00C34517">
      <w:pPr>
        <w:jc w:val="both"/>
        <w:rPr>
          <w:rFonts w:ascii="Arial" w:hAnsi="Arial" w:cs="Arial"/>
        </w:rPr>
      </w:pPr>
      <w:r w:rsidRPr="00EA0FDD">
        <w:rPr>
          <w:rFonts w:ascii="Arial" w:hAnsi="Arial" w:cs="Arial"/>
        </w:rPr>
        <w:t xml:space="preserve">The primary goal of the project is to characterise interactions of bacterial pathogens with </w:t>
      </w:r>
      <w:r w:rsidR="00A31984">
        <w:rPr>
          <w:rFonts w:ascii="Arial" w:hAnsi="Arial" w:cs="Arial"/>
        </w:rPr>
        <w:t xml:space="preserve">inhibitory immune </w:t>
      </w:r>
      <w:r w:rsidRPr="00EA0FDD">
        <w:rPr>
          <w:rFonts w:ascii="Arial" w:hAnsi="Arial" w:cs="Arial"/>
        </w:rPr>
        <w:t xml:space="preserve">receptors, and to understand how these host-pathogen interactions </w:t>
      </w:r>
      <w:r w:rsidR="00A31984">
        <w:rPr>
          <w:rFonts w:ascii="Arial" w:hAnsi="Arial" w:cs="Arial"/>
        </w:rPr>
        <w:t>alter</w:t>
      </w:r>
      <w:r w:rsidRPr="00EA0FDD">
        <w:rPr>
          <w:rFonts w:ascii="Arial" w:hAnsi="Arial" w:cs="Arial"/>
        </w:rPr>
        <w:t xml:space="preserve"> immune responses</w:t>
      </w:r>
      <w:r w:rsidR="00A31984">
        <w:rPr>
          <w:rFonts w:ascii="Arial" w:hAnsi="Arial" w:cs="Arial"/>
        </w:rPr>
        <w:t xml:space="preserve"> and bacterial survival</w:t>
      </w:r>
      <w:r w:rsidRPr="00EA0FDD">
        <w:rPr>
          <w:rFonts w:ascii="Arial" w:hAnsi="Arial" w:cs="Arial"/>
        </w:rPr>
        <w:t>.</w:t>
      </w:r>
      <w:r>
        <w:rPr>
          <w:rFonts w:ascii="Arial" w:hAnsi="Arial" w:cs="Arial"/>
        </w:rPr>
        <w:t xml:space="preserve"> </w:t>
      </w:r>
      <w:r w:rsidRPr="00A84255">
        <w:rPr>
          <w:rFonts w:ascii="Arial" w:hAnsi="Arial" w:cs="Arial"/>
        </w:rPr>
        <w:t>The results will have broad implications in understanding bacterial infection biology.</w:t>
      </w:r>
    </w:p>
    <w:p w14:paraId="5AF69F6C" w14:textId="326E98D6" w:rsidR="00C34517" w:rsidRPr="00C34517" w:rsidRDefault="00655844" w:rsidP="00C34517">
      <w:pPr>
        <w:jc w:val="both"/>
        <w:rPr>
          <w:rFonts w:ascii="Arial" w:hAnsi="Arial" w:cs="Arial"/>
        </w:rPr>
      </w:pPr>
      <w:r w:rsidRPr="00C34517">
        <w:rPr>
          <w:rFonts w:ascii="Arial" w:hAnsi="Arial" w:cs="Arial"/>
        </w:rPr>
        <w:t>The Department of Infectious Disease is at the forefront of research into bacterial pathogenesis. Our work ranges from deciphering the molecular mechanisms bacteria use to cause disease and exploring how the immune system and microbiome defend against infections, to developing innovative solutions to antimicrobial resistance. (</w:t>
      </w:r>
      <w:hyperlink r:id="rId5" w:history="1">
        <w:r w:rsidRPr="00C34517">
          <w:rPr>
            <w:rStyle w:val="Hyperlink"/>
            <w:rFonts w:ascii="Arial" w:hAnsi="Arial" w:cs="Arial"/>
          </w:rPr>
          <w:t>https://www.imperial.ac.uk/infectious-disease/research/</w:t>
        </w:r>
      </w:hyperlink>
      <w:r w:rsidRPr="00C34517">
        <w:rPr>
          <w:rFonts w:ascii="Arial" w:hAnsi="Arial" w:cs="Arial"/>
        </w:rPr>
        <w:t>). The department offers excellent training and a strong community network for PhD students. Students receive cutting-edge training in bacterial pathogenesis and infection biology, within an open, friendly, and supportive environment.</w:t>
      </w:r>
    </w:p>
    <w:p w14:paraId="44ED93AD" w14:textId="57EA1139" w:rsidR="00655844" w:rsidRPr="00CE6DA0" w:rsidRDefault="00CE6DA0" w:rsidP="00CE6DA0">
      <w:pPr>
        <w:jc w:val="both"/>
        <w:rPr>
          <w:rFonts w:ascii="Arial" w:hAnsi="Arial" w:cs="Arial"/>
        </w:rPr>
      </w:pPr>
      <w:r w:rsidRPr="007C5A93">
        <w:rPr>
          <w:rFonts w:ascii="Arial" w:hAnsi="Arial" w:cs="Arial"/>
        </w:rPr>
        <w:t xml:space="preserve">The project aims to start </w:t>
      </w:r>
      <w:r>
        <w:rPr>
          <w:rFonts w:ascii="Arial" w:hAnsi="Arial" w:cs="Arial"/>
        </w:rPr>
        <w:t>1</w:t>
      </w:r>
      <w:r w:rsidRPr="00B32CEA">
        <w:rPr>
          <w:rFonts w:ascii="Arial" w:hAnsi="Arial" w:cs="Arial"/>
          <w:vertAlign w:val="superscript"/>
        </w:rPr>
        <w:t>st</w:t>
      </w:r>
      <w:r>
        <w:rPr>
          <w:rFonts w:ascii="Arial" w:hAnsi="Arial" w:cs="Arial"/>
          <w:vertAlign w:val="superscript"/>
        </w:rPr>
        <w:t xml:space="preserve"> </w:t>
      </w:r>
      <w:r>
        <w:rPr>
          <w:rFonts w:ascii="Arial" w:hAnsi="Arial" w:cs="Arial"/>
        </w:rPr>
        <w:t xml:space="preserve">October </w:t>
      </w:r>
      <w:r w:rsidRPr="007C5A93">
        <w:rPr>
          <w:rFonts w:ascii="Arial" w:hAnsi="Arial" w:cs="Arial"/>
        </w:rPr>
        <w:t>202</w:t>
      </w:r>
      <w:r>
        <w:rPr>
          <w:rFonts w:ascii="Arial" w:hAnsi="Arial" w:cs="Arial"/>
        </w:rPr>
        <w:t>6</w:t>
      </w:r>
      <w:r w:rsidRPr="007C5A93">
        <w:rPr>
          <w:rFonts w:ascii="Arial" w:hAnsi="Arial" w:cs="Arial"/>
        </w:rPr>
        <w:t>, with flexibility to start before or after this date depending on candidate circumstances.</w:t>
      </w:r>
    </w:p>
    <w:p w14:paraId="13EF1ED6" w14:textId="207E2106" w:rsidR="00CE6DA0" w:rsidRDefault="00655844" w:rsidP="00CE6DA0">
      <w:pPr>
        <w:jc w:val="both"/>
        <w:rPr>
          <w:rFonts w:ascii="Arial" w:hAnsi="Arial" w:cs="Arial"/>
        </w:rPr>
      </w:pPr>
      <w:r w:rsidRPr="00CE6DA0">
        <w:rPr>
          <w:rFonts w:ascii="Arial" w:hAnsi="Arial" w:cs="Arial"/>
          <w:b/>
          <w:bCs/>
        </w:rPr>
        <w:t>How to Apply:</w:t>
      </w:r>
      <w:r w:rsidRPr="00CE6DA0">
        <w:rPr>
          <w:rFonts w:ascii="Arial" w:hAnsi="Arial" w:cs="Arial"/>
        </w:rPr>
        <w:t xml:space="preserve"> Please send your CV and a covering letter describing your suitability for the studentship, your areas of interest in bacterial pathogenesis</w:t>
      </w:r>
      <w:r w:rsidR="00CE6DA0" w:rsidRPr="00CE6DA0">
        <w:rPr>
          <w:rFonts w:ascii="Arial" w:hAnsi="Arial" w:cs="Arial"/>
        </w:rPr>
        <w:t>, and why you are a suitable candidate</w:t>
      </w:r>
      <w:r w:rsidRPr="00CE6DA0">
        <w:rPr>
          <w:rFonts w:ascii="Arial" w:hAnsi="Arial" w:cs="Arial"/>
        </w:rPr>
        <w:t>. Include the details of two referees</w:t>
      </w:r>
      <w:r w:rsidR="00CE6DA0" w:rsidRPr="00CE6DA0">
        <w:rPr>
          <w:rFonts w:ascii="Arial" w:hAnsi="Arial" w:cs="Arial"/>
        </w:rPr>
        <w:t xml:space="preserve">. </w:t>
      </w:r>
      <w:r w:rsidRPr="00CE6DA0">
        <w:rPr>
          <w:rFonts w:ascii="Arial" w:hAnsi="Arial" w:cs="Arial"/>
        </w:rPr>
        <w:t xml:space="preserve"> </w:t>
      </w:r>
      <w:r w:rsidR="00CE6DA0" w:rsidRPr="00CE6DA0">
        <w:rPr>
          <w:rFonts w:ascii="Arial" w:hAnsi="Arial" w:cs="Arial"/>
        </w:rPr>
        <w:t>S</w:t>
      </w:r>
      <w:r w:rsidRPr="00CE6DA0">
        <w:rPr>
          <w:rFonts w:ascii="Arial" w:hAnsi="Arial" w:cs="Arial"/>
        </w:rPr>
        <w:t xml:space="preserve">end your application </w:t>
      </w:r>
      <w:r w:rsidR="00CE6DA0" w:rsidRPr="00CE6DA0">
        <w:rPr>
          <w:rFonts w:ascii="Arial" w:hAnsi="Arial" w:cs="Arial"/>
        </w:rPr>
        <w:t xml:space="preserve">via the following </w:t>
      </w:r>
      <w:r w:rsidR="00481C52">
        <w:rPr>
          <w:rFonts w:ascii="Arial" w:hAnsi="Arial" w:cs="Arial"/>
        </w:rPr>
        <w:t>Google</w:t>
      </w:r>
      <w:r w:rsidR="00CE6DA0" w:rsidRPr="00CE6DA0">
        <w:rPr>
          <w:rFonts w:ascii="Arial" w:hAnsi="Arial" w:cs="Arial"/>
        </w:rPr>
        <w:t xml:space="preserve"> Form, </w:t>
      </w:r>
      <w:hyperlink r:id="rId6" w:history="1">
        <w:r w:rsidR="00CE6DA0" w:rsidRPr="00772C10">
          <w:rPr>
            <w:rStyle w:val="Hyperlink"/>
            <w:rFonts w:ascii="Arial" w:hAnsi="Arial" w:cs="Arial"/>
          </w:rPr>
          <w:t>he</w:t>
        </w:r>
        <w:r w:rsidR="00CE6DA0" w:rsidRPr="00772C10">
          <w:rPr>
            <w:rStyle w:val="Hyperlink"/>
            <w:rFonts w:ascii="Arial" w:hAnsi="Arial" w:cs="Arial"/>
          </w:rPr>
          <w:t>r</w:t>
        </w:r>
        <w:r w:rsidR="00CE6DA0" w:rsidRPr="00772C10">
          <w:rPr>
            <w:rStyle w:val="Hyperlink"/>
            <w:rFonts w:ascii="Arial" w:hAnsi="Arial" w:cs="Arial"/>
          </w:rPr>
          <w:t>e</w:t>
        </w:r>
      </w:hyperlink>
      <w:r w:rsidR="00CE6DA0" w:rsidRPr="00CE6DA0">
        <w:rPr>
          <w:rFonts w:ascii="Arial" w:hAnsi="Arial" w:cs="Arial"/>
        </w:rPr>
        <w:t xml:space="preserve">. Submission deadline is 17:00 on Tuesday April 14th 2026. </w:t>
      </w:r>
    </w:p>
    <w:p w14:paraId="239B0F48" w14:textId="2EDE237F" w:rsidR="00655844" w:rsidRPr="00CE6DA0" w:rsidRDefault="00CE6DA0" w:rsidP="00C34517">
      <w:pPr>
        <w:jc w:val="both"/>
        <w:rPr>
          <w:rFonts w:ascii="Arial" w:hAnsi="Arial" w:cs="Arial"/>
        </w:rPr>
      </w:pPr>
      <w:r w:rsidRPr="00A31984">
        <w:rPr>
          <w:rFonts w:ascii="Arial" w:hAnsi="Arial" w:cs="Arial"/>
          <w:b/>
          <w:bCs/>
        </w:rPr>
        <w:t>Student eligibility:</w:t>
      </w:r>
      <w:r w:rsidRPr="00A31984">
        <w:rPr>
          <w:rFonts w:ascii="Arial" w:hAnsi="Arial" w:cs="Arial"/>
        </w:rPr>
        <w:t xml:space="preserve"> </w:t>
      </w:r>
      <w:r w:rsidRPr="007C5A93">
        <w:rPr>
          <w:rFonts w:ascii="Arial" w:hAnsi="Arial" w:cs="Arial"/>
        </w:rPr>
        <w:t xml:space="preserve">The studentship is funded by the Department of Infectious Disease, Faculty of Medicine for 3 years and covers </w:t>
      </w:r>
      <w:r w:rsidRPr="00A31984">
        <w:rPr>
          <w:rFonts w:ascii="Arial" w:hAnsi="Arial" w:cs="Arial"/>
        </w:rPr>
        <w:t>home</w:t>
      </w:r>
      <w:r w:rsidRPr="007C5A93">
        <w:rPr>
          <w:rFonts w:ascii="Arial" w:hAnsi="Arial" w:cs="Arial"/>
        </w:rPr>
        <w:t xml:space="preserve"> fees and a stipend </w:t>
      </w:r>
      <w:r w:rsidRPr="00B51142">
        <w:rPr>
          <w:rFonts w:ascii="Arial" w:hAnsi="Arial" w:cs="Arial"/>
        </w:rPr>
        <w:t xml:space="preserve">of </w:t>
      </w:r>
      <w:r w:rsidRPr="00A31984">
        <w:rPr>
          <w:rFonts w:ascii="Arial" w:hAnsi="Arial" w:cs="Arial"/>
        </w:rPr>
        <w:t>£</w:t>
      </w:r>
      <w:r w:rsidR="00A31984">
        <w:rPr>
          <w:rFonts w:ascii="Arial" w:hAnsi="Arial" w:cs="Arial"/>
        </w:rPr>
        <w:t>23,805</w:t>
      </w:r>
      <w:r w:rsidRPr="00B51142">
        <w:rPr>
          <w:rFonts w:ascii="Arial" w:hAnsi="Arial" w:cs="Arial"/>
        </w:rPr>
        <w:t xml:space="preserve"> per annum.</w:t>
      </w:r>
      <w:r w:rsidRPr="007C5A93">
        <w:rPr>
          <w:rFonts w:ascii="Arial" w:hAnsi="Arial" w:cs="Arial"/>
        </w:rPr>
        <w:t xml:space="preserve"> </w:t>
      </w:r>
      <w:r w:rsidR="00655844" w:rsidRPr="00CE6DA0">
        <w:rPr>
          <w:rFonts w:ascii="Arial" w:hAnsi="Arial" w:cs="Arial"/>
        </w:rPr>
        <w:t>Applicants must hold a First Class or an Upper Second-Class degree in a relevant scientific discipline,</w:t>
      </w:r>
      <w:r w:rsidR="00C34517">
        <w:rPr>
          <w:rFonts w:ascii="Arial" w:hAnsi="Arial" w:cs="Arial"/>
        </w:rPr>
        <w:t xml:space="preserve"> with motivation and expertise in host-pathogen interactions</w:t>
      </w:r>
      <w:r w:rsidR="00C34517" w:rsidRPr="003178F4">
        <w:rPr>
          <w:rFonts w:ascii="Arial" w:hAnsi="Arial" w:cs="Arial"/>
        </w:rPr>
        <w:t xml:space="preserve">, </w:t>
      </w:r>
      <w:r w:rsidR="00C34517">
        <w:rPr>
          <w:rFonts w:ascii="Arial" w:hAnsi="Arial" w:cs="Arial"/>
        </w:rPr>
        <w:t>immunology</w:t>
      </w:r>
      <w:r w:rsidR="00C34517" w:rsidRPr="003178F4">
        <w:rPr>
          <w:rFonts w:ascii="Arial" w:hAnsi="Arial" w:cs="Arial"/>
        </w:rPr>
        <w:t xml:space="preserve">, </w:t>
      </w:r>
      <w:r w:rsidR="00C34517">
        <w:rPr>
          <w:rFonts w:ascii="Arial" w:hAnsi="Arial" w:cs="Arial"/>
        </w:rPr>
        <w:t>microbiology</w:t>
      </w:r>
      <w:r w:rsidR="00C34517" w:rsidRPr="007C5A93">
        <w:rPr>
          <w:rFonts w:ascii="Arial" w:hAnsi="Arial" w:cs="Arial"/>
        </w:rPr>
        <w:t>.</w:t>
      </w:r>
      <w:r w:rsidR="00C34517">
        <w:rPr>
          <w:rFonts w:ascii="Arial" w:hAnsi="Arial" w:cs="Arial"/>
        </w:rPr>
        <w:t xml:space="preserve"> We </w:t>
      </w:r>
      <w:r w:rsidR="00655844" w:rsidRPr="00CE6DA0">
        <w:rPr>
          <w:rFonts w:ascii="Arial" w:hAnsi="Arial" w:cs="Arial"/>
        </w:rPr>
        <w:t>would normally expect successful applicants to hold or be on course to achieve a Master's degree in a related field.</w:t>
      </w:r>
      <w:r w:rsidR="00003BA9">
        <w:t xml:space="preserve"> </w:t>
      </w:r>
      <w:r w:rsidR="00003BA9" w:rsidRPr="00CE6DA0">
        <w:rPr>
          <w:rFonts w:ascii="Arial" w:hAnsi="Arial" w:cs="Arial"/>
        </w:rPr>
        <w:t xml:space="preserve">Applicants must also meet Imperial College’s </w:t>
      </w:r>
      <w:r w:rsidR="00003BA9" w:rsidRPr="00CE6DA0">
        <w:rPr>
          <w:rFonts w:ascii="Arial" w:hAnsi="Arial" w:cs="Arial"/>
        </w:rPr>
        <w:lastRenderedPageBreak/>
        <w:t xml:space="preserve">English language requirements – further details can be found at </w:t>
      </w:r>
      <w:hyperlink r:id="rId7" w:history="1">
        <w:r w:rsidR="00003BA9" w:rsidRPr="00CE6DA0">
          <w:rPr>
            <w:rStyle w:val="Hyperlink"/>
            <w:rFonts w:ascii="Arial" w:hAnsi="Arial" w:cs="Arial"/>
          </w:rPr>
          <w:t>https://www.imperial.ac.uk/study/pg/apply/requirements/english/</w:t>
        </w:r>
      </w:hyperlink>
      <w:r w:rsidR="00003BA9" w:rsidRPr="00CE6DA0">
        <w:rPr>
          <w:rFonts w:ascii="Arial" w:hAnsi="Arial" w:cs="Arial"/>
        </w:rPr>
        <w:t>. All Imperial College London PhD entry requirements must be met.</w:t>
      </w:r>
    </w:p>
    <w:p w14:paraId="45A22E15" w14:textId="199015A0" w:rsidR="00C34517" w:rsidRPr="00A31984" w:rsidRDefault="00A31984" w:rsidP="00C34517">
      <w:pPr>
        <w:jc w:val="both"/>
        <w:rPr>
          <w:rFonts w:ascii="Arial" w:hAnsi="Arial" w:cs="Arial"/>
          <w:b/>
        </w:rPr>
      </w:pPr>
      <w:r w:rsidRPr="00A31984">
        <w:rPr>
          <w:rFonts w:ascii="Arial" w:hAnsi="Arial" w:cs="Arial"/>
          <w:b/>
        </w:rPr>
        <w:t>Interviews:</w:t>
      </w:r>
      <w:r>
        <w:rPr>
          <w:rFonts w:ascii="Arial" w:hAnsi="Arial" w:cs="Arial"/>
          <w:b/>
        </w:rPr>
        <w:t xml:space="preserve"> </w:t>
      </w:r>
      <w:r w:rsidR="00655844" w:rsidRPr="00CE6DA0">
        <w:rPr>
          <w:rFonts w:ascii="Arial" w:hAnsi="Arial" w:cs="Arial"/>
        </w:rPr>
        <w:t xml:space="preserve">Shortlisted candidates will be invited to interview. During the interview, candidates will have the opportunity to discuss their research interests and speak to </w:t>
      </w:r>
      <w:r w:rsidR="00CE6DA0" w:rsidRPr="00CE6DA0">
        <w:rPr>
          <w:rFonts w:ascii="Arial" w:hAnsi="Arial" w:cs="Arial"/>
        </w:rPr>
        <w:t>members of the group</w:t>
      </w:r>
      <w:r w:rsidR="00655844" w:rsidRPr="00CE6DA0">
        <w:rPr>
          <w:rFonts w:ascii="Arial" w:hAnsi="Arial" w:cs="Arial"/>
        </w:rPr>
        <w:t>.</w:t>
      </w:r>
      <w:r w:rsidR="00CE6DA0">
        <w:rPr>
          <w:rFonts w:ascii="Arial" w:hAnsi="Arial" w:cs="Arial"/>
        </w:rPr>
        <w:t xml:space="preserve"> </w:t>
      </w:r>
    </w:p>
    <w:p w14:paraId="1CDDB69B" w14:textId="43F9D462" w:rsidR="00A31984" w:rsidRPr="007C5A93" w:rsidRDefault="00A31984" w:rsidP="00A31984">
      <w:pPr>
        <w:jc w:val="both"/>
        <w:rPr>
          <w:rFonts w:ascii="Arial" w:hAnsi="Arial" w:cs="Arial"/>
        </w:rPr>
      </w:pPr>
      <w:r w:rsidRPr="00A31984">
        <w:rPr>
          <w:rFonts w:ascii="Arial" w:hAnsi="Arial" w:cs="Arial"/>
          <w:b/>
          <w:bCs/>
        </w:rPr>
        <w:t>More Information</w:t>
      </w:r>
      <w:r>
        <w:rPr>
          <w:rFonts w:ascii="Arial" w:hAnsi="Arial" w:cs="Arial"/>
        </w:rPr>
        <w:t>: Further</w:t>
      </w:r>
      <w:r w:rsidRPr="00A84255">
        <w:rPr>
          <w:rFonts w:ascii="Arial" w:hAnsi="Arial" w:cs="Arial"/>
        </w:rPr>
        <w:t xml:space="preserve"> information on the McCarthy lab research interests </w:t>
      </w:r>
      <w:r>
        <w:rPr>
          <w:rFonts w:ascii="Arial" w:hAnsi="Arial" w:cs="Arial"/>
        </w:rPr>
        <w:t xml:space="preserve">can be </w:t>
      </w:r>
      <w:r w:rsidRPr="00A84255">
        <w:rPr>
          <w:rFonts w:ascii="Arial" w:hAnsi="Arial" w:cs="Arial"/>
        </w:rPr>
        <w:t xml:space="preserve">found </w:t>
      </w:r>
      <w:r>
        <w:rPr>
          <w:rFonts w:ascii="Arial" w:hAnsi="Arial" w:cs="Arial"/>
        </w:rPr>
        <w:t xml:space="preserve">at our webpage </w:t>
      </w:r>
      <w:hyperlink r:id="rId8" w:history="1">
        <w:r w:rsidRPr="00A31984">
          <w:rPr>
            <w:rStyle w:val="Hyperlink"/>
            <w:rFonts w:ascii="Arial" w:hAnsi="Arial" w:cs="Arial"/>
          </w:rPr>
          <w:t>here</w:t>
        </w:r>
      </w:hyperlink>
      <w:r>
        <w:rPr>
          <w:rFonts w:ascii="Arial" w:hAnsi="Arial" w:cs="Arial"/>
        </w:rPr>
        <w:t xml:space="preserve">. Informal enquires can be made by contacting </w:t>
      </w:r>
      <w:r w:rsidRPr="007C5A93">
        <w:rPr>
          <w:rFonts w:ascii="Arial" w:hAnsi="Arial" w:cs="Arial"/>
        </w:rPr>
        <w:t xml:space="preserve">Dr </w:t>
      </w:r>
      <w:r>
        <w:rPr>
          <w:rFonts w:ascii="Arial" w:hAnsi="Arial" w:cs="Arial"/>
        </w:rPr>
        <w:t>Alex McCarthy at a.mccarthy@imperial.ac.</w:t>
      </w:r>
      <w:r w:rsidRPr="00DA232E">
        <w:rPr>
          <w:rFonts w:ascii="Arial" w:hAnsi="Arial" w:cs="Arial"/>
        </w:rPr>
        <w:t>uk</w:t>
      </w:r>
      <w:r>
        <w:rPr>
          <w:rFonts w:ascii="Arial" w:hAnsi="Arial" w:cs="Arial"/>
        </w:rPr>
        <w:t>.</w:t>
      </w:r>
    </w:p>
    <w:p w14:paraId="48AFD726" w14:textId="77777777" w:rsidR="00A31984" w:rsidRDefault="00A31984" w:rsidP="00C34517">
      <w:pPr>
        <w:jc w:val="both"/>
        <w:rPr>
          <w:rFonts w:ascii="Arial" w:hAnsi="Arial" w:cs="Arial"/>
        </w:rPr>
      </w:pPr>
    </w:p>
    <w:p w14:paraId="0EF3B3D1" w14:textId="60843C4D" w:rsidR="00EC4083" w:rsidRDefault="00EC4083"/>
    <w:sectPr w:rsidR="00EC408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8D3D65"/>
    <w:multiLevelType w:val="multilevel"/>
    <w:tmpl w:val="16981E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7745893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844"/>
    <w:rsid w:val="00003BA9"/>
    <w:rsid w:val="00032B8B"/>
    <w:rsid w:val="000453EB"/>
    <w:rsid w:val="00481C52"/>
    <w:rsid w:val="005A6138"/>
    <w:rsid w:val="006345D9"/>
    <w:rsid w:val="00647D08"/>
    <w:rsid w:val="00655844"/>
    <w:rsid w:val="00772C10"/>
    <w:rsid w:val="008815C6"/>
    <w:rsid w:val="008D124C"/>
    <w:rsid w:val="008D68B3"/>
    <w:rsid w:val="00A31984"/>
    <w:rsid w:val="00B005E3"/>
    <w:rsid w:val="00C34517"/>
    <w:rsid w:val="00CE6DA0"/>
    <w:rsid w:val="00CE766A"/>
    <w:rsid w:val="00D508E8"/>
    <w:rsid w:val="00EC4083"/>
    <w:rsid w:val="00FC3E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806C9"/>
  <w15:chartTrackingRefBased/>
  <w15:docId w15:val="{9FB72B58-D87F-4454-A0FB-D636ECC01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58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558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584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58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58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58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58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58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58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58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58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58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58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58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58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58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58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5844"/>
    <w:rPr>
      <w:rFonts w:eastAsiaTheme="majorEastAsia" w:cstheme="majorBidi"/>
      <w:color w:val="272727" w:themeColor="text1" w:themeTint="D8"/>
    </w:rPr>
  </w:style>
  <w:style w:type="paragraph" w:styleId="Title">
    <w:name w:val="Title"/>
    <w:basedOn w:val="Normal"/>
    <w:next w:val="Normal"/>
    <w:link w:val="TitleChar"/>
    <w:uiPriority w:val="10"/>
    <w:qFormat/>
    <w:rsid w:val="006558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58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58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58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5844"/>
    <w:pPr>
      <w:spacing w:before="160"/>
      <w:jc w:val="center"/>
    </w:pPr>
    <w:rPr>
      <w:i/>
      <w:iCs/>
      <w:color w:val="404040" w:themeColor="text1" w:themeTint="BF"/>
    </w:rPr>
  </w:style>
  <w:style w:type="character" w:customStyle="1" w:styleId="QuoteChar">
    <w:name w:val="Quote Char"/>
    <w:basedOn w:val="DefaultParagraphFont"/>
    <w:link w:val="Quote"/>
    <w:uiPriority w:val="29"/>
    <w:rsid w:val="00655844"/>
    <w:rPr>
      <w:i/>
      <w:iCs/>
      <w:color w:val="404040" w:themeColor="text1" w:themeTint="BF"/>
    </w:rPr>
  </w:style>
  <w:style w:type="paragraph" w:styleId="ListParagraph">
    <w:name w:val="List Paragraph"/>
    <w:basedOn w:val="Normal"/>
    <w:uiPriority w:val="34"/>
    <w:qFormat/>
    <w:rsid w:val="00655844"/>
    <w:pPr>
      <w:ind w:left="720"/>
      <w:contextualSpacing/>
    </w:pPr>
  </w:style>
  <w:style w:type="character" w:styleId="IntenseEmphasis">
    <w:name w:val="Intense Emphasis"/>
    <w:basedOn w:val="DefaultParagraphFont"/>
    <w:uiPriority w:val="21"/>
    <w:qFormat/>
    <w:rsid w:val="00655844"/>
    <w:rPr>
      <w:i/>
      <w:iCs/>
      <w:color w:val="0F4761" w:themeColor="accent1" w:themeShade="BF"/>
    </w:rPr>
  </w:style>
  <w:style w:type="paragraph" w:styleId="IntenseQuote">
    <w:name w:val="Intense Quote"/>
    <w:basedOn w:val="Normal"/>
    <w:next w:val="Normal"/>
    <w:link w:val="IntenseQuoteChar"/>
    <w:uiPriority w:val="30"/>
    <w:qFormat/>
    <w:rsid w:val="006558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5844"/>
    <w:rPr>
      <w:i/>
      <w:iCs/>
      <w:color w:val="0F4761" w:themeColor="accent1" w:themeShade="BF"/>
    </w:rPr>
  </w:style>
  <w:style w:type="character" w:styleId="IntenseReference">
    <w:name w:val="Intense Reference"/>
    <w:basedOn w:val="DefaultParagraphFont"/>
    <w:uiPriority w:val="32"/>
    <w:qFormat/>
    <w:rsid w:val="00655844"/>
    <w:rPr>
      <w:b/>
      <w:bCs/>
      <w:smallCaps/>
      <w:color w:val="0F4761" w:themeColor="accent1" w:themeShade="BF"/>
      <w:spacing w:val="5"/>
    </w:rPr>
  </w:style>
  <w:style w:type="character" w:styleId="Hyperlink">
    <w:name w:val="Hyperlink"/>
    <w:basedOn w:val="DefaultParagraphFont"/>
    <w:uiPriority w:val="99"/>
    <w:unhideWhenUsed/>
    <w:rsid w:val="00655844"/>
    <w:rPr>
      <w:color w:val="467886" w:themeColor="hyperlink"/>
      <w:u w:val="single"/>
    </w:rPr>
  </w:style>
  <w:style w:type="character" w:styleId="UnresolvedMention">
    <w:name w:val="Unresolved Mention"/>
    <w:basedOn w:val="DefaultParagraphFont"/>
    <w:uiPriority w:val="99"/>
    <w:semiHidden/>
    <w:unhideWhenUsed/>
    <w:rsid w:val="00655844"/>
    <w:rPr>
      <w:color w:val="605E5C"/>
      <w:shd w:val="clear" w:color="auto" w:fill="E1DFDD"/>
    </w:rPr>
  </w:style>
  <w:style w:type="character" w:styleId="FollowedHyperlink">
    <w:name w:val="FollowedHyperlink"/>
    <w:basedOn w:val="DefaultParagraphFont"/>
    <w:uiPriority w:val="99"/>
    <w:semiHidden/>
    <w:unhideWhenUsed/>
    <w:rsid w:val="00CE6DA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0369581">
      <w:bodyDiv w:val="1"/>
      <w:marLeft w:val="0"/>
      <w:marRight w:val="0"/>
      <w:marTop w:val="0"/>
      <w:marBottom w:val="0"/>
      <w:divBdr>
        <w:top w:val="none" w:sz="0" w:space="0" w:color="auto"/>
        <w:left w:val="none" w:sz="0" w:space="0" w:color="auto"/>
        <w:bottom w:val="none" w:sz="0" w:space="0" w:color="auto"/>
        <w:right w:val="none" w:sz="0" w:space="0" w:color="auto"/>
      </w:divBdr>
    </w:div>
    <w:div w:id="921716977">
      <w:bodyDiv w:val="1"/>
      <w:marLeft w:val="0"/>
      <w:marRight w:val="0"/>
      <w:marTop w:val="0"/>
      <w:marBottom w:val="0"/>
      <w:divBdr>
        <w:top w:val="none" w:sz="0" w:space="0" w:color="auto"/>
        <w:left w:val="none" w:sz="0" w:space="0" w:color="auto"/>
        <w:bottom w:val="none" w:sz="0" w:space="0" w:color="auto"/>
        <w:right w:val="none" w:sz="0" w:space="0" w:color="auto"/>
      </w:divBdr>
    </w:div>
    <w:div w:id="1208644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alexmccarthy.wixsite.com/alexmccarthylab" TargetMode="External"/><Relationship Id="rId3" Type="http://schemas.openxmlformats.org/officeDocument/2006/relationships/settings" Target="settings.xml"/><Relationship Id="rId7" Type="http://schemas.openxmlformats.org/officeDocument/2006/relationships/hyperlink" Target="https://www.imperial.ac.uk/study/pg/apply/requirements/englis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cs.google.com/forms/d/e/1FAIpQLSeh9xHRGY4PYbUKZhfpIsyPX05Offaue1JcX17WhSm-ejxp7A/viewform?usp=header" TargetMode="External"/><Relationship Id="rId5" Type="http://schemas.openxmlformats.org/officeDocument/2006/relationships/hyperlink" Target="https://www.imperial.ac.uk/infectious-disease/research/"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588</Words>
  <Characters>3723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Dunhill, Sophie L</dc:creator>
  <cp:keywords/>
  <dc:description/>
  <cp:lastModifiedBy>Patel, Meesha R</cp:lastModifiedBy>
  <cp:revision>2</cp:revision>
  <dcterms:created xsi:type="dcterms:W3CDTF">2026-03-19T11:57:00Z</dcterms:created>
  <dcterms:modified xsi:type="dcterms:W3CDTF">2026-03-19T11:57:00Z</dcterms:modified>
</cp:coreProperties>
</file>